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B22C9" w:rsidRDefault="00D070D5" w:rsidP="00A6116F">
      <w:pPr>
        <w:spacing w:after="0"/>
        <w:rPr>
          <w:sz w:val="2"/>
          <w:szCs w:val="2"/>
        </w:rPr>
      </w:pPr>
      <w:bookmarkStart w:id="0" w:name="_GoBack"/>
      <w:bookmarkEnd w:id="0"/>
    </w:p>
    <w:tbl>
      <w:tblPr>
        <w:tblpPr w:leftFromText="180" w:rightFromText="180" w:vertAnchor="text" w:horzAnchor="margin" w:tblpX="108" w:tblpY="83"/>
        <w:tblW w:w="9072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345"/>
        <w:gridCol w:w="3933"/>
      </w:tblGrid>
      <w:tr w:rsidR="00791B85" w:rsidRPr="00791B85" w:rsidTr="00CB22C9">
        <w:trPr>
          <w:trHeight w:val="993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1B85" w:rsidRPr="00791B85" w:rsidRDefault="00A0400C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Администрация </w:t>
            </w:r>
            <w:r w:rsidR="00791B85"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муниципального </w:t>
            </w:r>
            <w:r w:rsidR="00791B85"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</w:p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1B85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633E915" wp14:editId="1081884C">
                  <wp:extent cx="653415" cy="795655"/>
                  <wp:effectExtent l="0" t="0" r="0" b="4445"/>
                  <wp:docPr id="1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</w:t>
            </w:r>
            <w:proofErr w:type="spellEnd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муниципальнэ</w:t>
            </w:r>
            <w:proofErr w:type="spellEnd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образованиеу</w:t>
            </w:r>
            <w:proofErr w:type="spellEnd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«</w:t>
            </w: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Къалэу</w:t>
            </w:r>
            <w:proofErr w:type="spellEnd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Мыекъуапэ</w:t>
            </w:r>
            <w:proofErr w:type="spellEnd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» </w:t>
            </w:r>
          </w:p>
          <w:p w:rsidR="00791B85" w:rsidRPr="00791B85" w:rsidRDefault="00791B85" w:rsidP="00CB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 w:rsidRPr="00791B85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791B85" w:rsidRPr="00791B85" w:rsidRDefault="00791B85" w:rsidP="00CB22C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0400C" w:rsidRPr="00A0400C" w:rsidRDefault="00A0400C" w:rsidP="00A0400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91B85" w:rsidRPr="00791B85" w:rsidRDefault="00791B85" w:rsidP="00A0400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6"/>
          <w:lang w:eastAsia="ru-RU"/>
        </w:rPr>
      </w:pPr>
      <w:proofErr w:type="gramStart"/>
      <w:r w:rsidRPr="00791B85">
        <w:rPr>
          <w:rFonts w:ascii="Times New Roman" w:eastAsia="Times New Roman" w:hAnsi="Times New Roman" w:cs="Times New Roman"/>
          <w:b/>
          <w:bCs/>
          <w:sz w:val="32"/>
          <w:szCs w:val="26"/>
          <w:lang w:eastAsia="ru-RU"/>
        </w:rPr>
        <w:t>Р</w:t>
      </w:r>
      <w:proofErr w:type="gramEnd"/>
      <w:r w:rsidRPr="00791B85">
        <w:rPr>
          <w:rFonts w:ascii="Times New Roman" w:eastAsia="Times New Roman" w:hAnsi="Times New Roman" w:cs="Times New Roman"/>
          <w:b/>
          <w:bCs/>
          <w:sz w:val="32"/>
          <w:szCs w:val="26"/>
          <w:lang w:eastAsia="ru-RU"/>
        </w:rPr>
        <w:t xml:space="preserve"> А С П О Р Я Ж Е Н И Е</w:t>
      </w:r>
    </w:p>
    <w:p w:rsidR="00791B85" w:rsidRPr="00A0400C" w:rsidRDefault="00791B85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1B85" w:rsidRPr="00FD3BAE" w:rsidRDefault="009B2A83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D3BA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791B85" w:rsidRPr="00FD3BAE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FD3B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E2CBC" w:rsidRPr="00DE2CBC">
        <w:rPr>
          <w:rFonts w:ascii="Times New Roman" w:hAnsi="Times New Roman" w:cs="Times New Roman"/>
          <w:i/>
          <w:sz w:val="28"/>
          <w:szCs w:val="28"/>
          <w:u w:val="single"/>
        </w:rPr>
        <w:t>14.10.2025   № 2531-р</w:t>
      </w:r>
    </w:p>
    <w:p w:rsidR="00791B85" w:rsidRPr="00791B85" w:rsidRDefault="00791B85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>г. Майкоп</w:t>
      </w:r>
    </w:p>
    <w:p w:rsidR="00791B85" w:rsidRDefault="00791B85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400C" w:rsidRDefault="00A0400C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400C" w:rsidRPr="00791B85" w:rsidRDefault="00A0400C" w:rsidP="00791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C7ACA" w:rsidRPr="00B97B1D" w:rsidRDefault="005C7ACA" w:rsidP="005C7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97B1D">
        <w:rPr>
          <w:rFonts w:ascii="Times New Roman" w:hAnsi="Times New Roman" w:cs="Times New Roman"/>
          <w:b/>
          <w:sz w:val="28"/>
          <w:szCs w:val="28"/>
        </w:rPr>
        <w:t>Об условиях приватизации</w:t>
      </w:r>
      <w:r w:rsidRPr="00B97B1D">
        <w:rPr>
          <w:b/>
        </w:rPr>
        <w:t xml:space="preserve"> </w:t>
      </w:r>
      <w:r w:rsidRPr="00B97B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недвижимого имущества по адресу: Республика Адыгея, г. Майкоп, ул. Курганная, д. 706</w:t>
      </w:r>
    </w:p>
    <w:p w:rsidR="006E7A6B" w:rsidRDefault="006E7A6B" w:rsidP="00702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A6B" w:rsidRDefault="006E7A6B" w:rsidP="00702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FF9" w:rsidRPr="00791B85" w:rsidRDefault="00736FF9" w:rsidP="00702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764" w:rsidRPr="00AF0484" w:rsidRDefault="00AF0484" w:rsidP="00A611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04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F0484">
        <w:rPr>
          <w:rFonts w:ascii="Times New Roman" w:hAnsi="Times New Roman" w:cs="Times New Roman"/>
          <w:bCs/>
          <w:sz w:val="28"/>
          <w:szCs w:val="28"/>
        </w:rPr>
        <w:t>Федеральным законом от 21.12.2001 № 178-ФЗ «О приватизации государственного и муниципального имущества»,</w:t>
      </w:r>
      <w:r w:rsidRPr="00AF048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27.08.2012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F0484">
        <w:rPr>
          <w:rFonts w:ascii="Times New Roman" w:hAnsi="Times New Roman" w:cs="Times New Roman"/>
          <w:sz w:val="28"/>
          <w:szCs w:val="28"/>
        </w:rPr>
        <w:t xml:space="preserve">    № 860 «Об организации и проведении продажи государственного или муниципального имущества в электронной форме», Решением Совета народных депутатов муниципального образования «Город Майкоп» от 27.11.2024 № 80-рс «Об утверждении Прогнозного плана приватизации муниципального имущества муниципального образования «Город Майкоп» на 2025 год», Решением Совета</w:t>
      </w:r>
      <w:proofErr w:type="gramEnd"/>
      <w:r w:rsidRPr="00AF0484">
        <w:rPr>
          <w:rFonts w:ascii="Times New Roman" w:hAnsi="Times New Roman" w:cs="Times New Roman"/>
          <w:sz w:val="28"/>
          <w:szCs w:val="28"/>
        </w:rPr>
        <w:t xml:space="preserve"> народных депутатов муниципального образования «Город Майкоп» от 23.12.2021 № 222-рс </w:t>
      </w:r>
      <w:r w:rsidR="00A6116F">
        <w:rPr>
          <w:rFonts w:ascii="Times New Roman" w:hAnsi="Times New Roman" w:cs="Times New Roman"/>
          <w:sz w:val="28"/>
          <w:szCs w:val="28"/>
        </w:rPr>
        <w:br/>
      </w:r>
      <w:r w:rsidRPr="00AF0484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«Город Майкоп», постановлением Администрации муниципального образования «Город Майкоп» от 02.12.2019 № 1489 </w:t>
      </w:r>
      <w:r w:rsidRPr="00AF04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 порядке взаимодействия Комитета по управлению имуществом муниципального образования «Город Майкоп» и Управления в сфере закупок Администрации муниципального образования «Город Майкоп» при организации и  проведении торгов, </w:t>
      </w:r>
      <w:r w:rsidRPr="00AF0484">
        <w:rPr>
          <w:rFonts w:ascii="Times New Roman" w:hAnsi="Times New Roman" w:cs="Times New Roman"/>
          <w:sz w:val="28"/>
          <w:szCs w:val="28"/>
        </w:rPr>
        <w:t>связанных с переходом прав в отношении имущества муниципального образования «Город Майкоп»:</w:t>
      </w:r>
    </w:p>
    <w:p w:rsidR="005C7ACA" w:rsidRDefault="007022EC" w:rsidP="00A6116F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1F5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следующие условия</w:t>
      </w:r>
      <w:proofErr w:type="gramEnd"/>
      <w:r w:rsidRPr="007B1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D2E" w:rsidRPr="007B1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приватизации </w:t>
      </w:r>
      <w:r w:rsidR="005C7ACA" w:rsidRPr="00D045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C7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движимого имущества, </w:t>
      </w:r>
      <w:r w:rsidR="005C7ACA" w:rsidRPr="00702D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Республика Адыгея, г. Майкоп, ул.</w:t>
      </w:r>
      <w:r w:rsidR="005C7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Курганная, </w:t>
      </w:r>
      <w:r w:rsidR="005C7A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д. 706:</w:t>
      </w:r>
    </w:p>
    <w:p w:rsidR="005C7ACA" w:rsidRDefault="005C7ACA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нежилое здание</w:t>
      </w:r>
      <w:r w:rsidRPr="0070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общей площадью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188,3</w:t>
      </w:r>
      <w:r w:rsidRPr="0070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м, с кадастровым номером 01:08:050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6056</w:t>
      </w:r>
      <w:r w:rsidRPr="00702D65">
        <w:rPr>
          <w:rFonts w:ascii="Times New Roman" w:eastAsia="Times New Roman" w:hAnsi="Times New Roman" w:cs="Times New Roman"/>
          <w:sz w:val="28"/>
          <w:szCs w:val="28"/>
          <w:lang w:eastAsia="ru-RU"/>
        </w:rPr>
        <w:t>:2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29;</w:t>
      </w:r>
    </w:p>
    <w:p w:rsidR="005C7ACA" w:rsidRDefault="00A6116F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0565B4" wp14:editId="121B89ED">
            <wp:simplePos x="0" y="0"/>
            <wp:positionH relativeFrom="margin">
              <wp:posOffset>4395711</wp:posOffset>
            </wp:positionH>
            <wp:positionV relativeFrom="margin">
              <wp:posOffset>9019146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AC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нежилое здание, общей площадью 149,2 кв. м, с кадастровым номером 01:08:0506056:213;</w:t>
      </w:r>
    </w:p>
    <w:p w:rsidR="005C7ACA" w:rsidRDefault="005C7ACA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нежилое здание, общей площадью 71,7 кв. м, с кадастровым номером 01:08:0506056:223;</w:t>
      </w:r>
    </w:p>
    <w:p w:rsidR="005C7ACA" w:rsidRDefault="005C7ACA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нежилое </w:t>
      </w:r>
      <w:r w:rsidR="006B342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общей площадью 41,0 кв. м, с кадастровым номером 01:08:0506056:215;</w:t>
      </w:r>
    </w:p>
    <w:p w:rsidR="005C7ACA" w:rsidRDefault="005C7ACA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00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нежилое здание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общей площадью 33,3 кв. м, с кадастровым номером 01:08:0506056:219;</w:t>
      </w:r>
    </w:p>
    <w:p w:rsidR="005C7ACA" w:rsidRDefault="0060063E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нежилое здание</w:t>
      </w:r>
      <w:r w:rsidR="005C7A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общей площадью 6,8 кв. м, с кадастровым номером 01:08:0506056:222;</w:t>
      </w:r>
    </w:p>
    <w:p w:rsidR="007B1F53" w:rsidRPr="004D7F4B" w:rsidRDefault="005C7ACA" w:rsidP="00A611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 площадью 3969 кв. м, с кадастровым номером 01:08:0506056:21</w:t>
      </w:r>
      <w:r w:rsidR="00FE0586" w:rsidRPr="00FE05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586" w:rsidRPr="005A58E6">
        <w:rPr>
          <w:rFonts w:ascii="Times New Roman" w:hAnsi="Times New Roman" w:cs="Times New Roman"/>
          <w:sz w:val="28"/>
          <w:szCs w:val="28"/>
        </w:rPr>
        <w:t>(ограничение прав и обременение объекта недвижимости: частный сервитут, дата государственной регистрации 04.10.2021, номер государственной регистрации 01:08:0506056:21-01/034/2021-2, срок</w:t>
      </w:r>
      <w:r w:rsidR="004D7F4B" w:rsidRPr="005A58E6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="00FE0586" w:rsidRPr="005A58E6">
        <w:rPr>
          <w:rFonts w:ascii="Times New Roman" w:hAnsi="Times New Roman" w:cs="Times New Roman"/>
          <w:sz w:val="28"/>
          <w:szCs w:val="28"/>
        </w:rPr>
        <w:t xml:space="preserve"> на который установлены ограничение прав и обременение объекта недвижимости</w:t>
      </w:r>
      <w:r w:rsidR="004D7F4B" w:rsidRPr="005A58E6">
        <w:rPr>
          <w:rFonts w:ascii="Times New Roman" w:hAnsi="Times New Roman" w:cs="Times New Roman"/>
          <w:sz w:val="28"/>
          <w:szCs w:val="28"/>
        </w:rPr>
        <w:t xml:space="preserve"> </w:t>
      </w:r>
      <w:r w:rsidR="00FE0586" w:rsidRPr="005A58E6">
        <w:rPr>
          <w:rFonts w:ascii="Times New Roman" w:hAnsi="Times New Roman" w:cs="Times New Roman"/>
          <w:sz w:val="28"/>
          <w:szCs w:val="28"/>
        </w:rPr>
        <w:t xml:space="preserve">с 04.10.2021 </w:t>
      </w:r>
      <w:r w:rsidR="00270051" w:rsidRPr="005A58E6">
        <w:rPr>
          <w:rFonts w:ascii="Times New Roman" w:hAnsi="Times New Roman" w:cs="Times New Roman"/>
          <w:sz w:val="28"/>
          <w:szCs w:val="28"/>
        </w:rPr>
        <w:t xml:space="preserve">на </w:t>
      </w:r>
      <w:r w:rsidR="00FE0586" w:rsidRPr="005A58E6">
        <w:rPr>
          <w:rFonts w:ascii="Times New Roman" w:hAnsi="Times New Roman" w:cs="Times New Roman"/>
          <w:sz w:val="28"/>
          <w:szCs w:val="28"/>
        </w:rPr>
        <w:t>49 лет)</w:t>
      </w:r>
      <w:r w:rsidRPr="005A58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2461C" w:rsidRPr="007B1F53" w:rsidRDefault="007B1F53" w:rsidP="00A6116F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C2461C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пособ пр</w:t>
      </w:r>
      <w:r w:rsidR="00B4224D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>иватизации</w:t>
      </w:r>
      <w:r w:rsidR="00C2461C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01B96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C2461C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01B96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аукцион с </w:t>
      </w:r>
      <w:r w:rsidR="00C2461C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подач</w:t>
      </w:r>
      <w:r w:rsidR="00C01B96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>ей</w:t>
      </w:r>
      <w:r w:rsidR="00C2461C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предложений о цене</w:t>
      </w:r>
      <w:r w:rsidR="00C01B96" w:rsidRPr="007B1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имущества в открытой форме</w:t>
      </w:r>
      <w:r w:rsidR="00764407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12293" w:rsidRDefault="007B1F53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н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>ачальн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ая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цена –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F0484">
        <w:rPr>
          <w:rFonts w:ascii="Times New Roman" w:eastAsia="Times New Roman" w:hAnsi="Times New Roman" w:cs="Times New Roman"/>
          <w:sz w:val="28"/>
          <w:szCs w:val="20"/>
          <w:lang w:eastAsia="ru-RU"/>
        </w:rPr>
        <w:t>55 637</w:t>
      </w:r>
      <w:r w:rsidR="005C7ACA">
        <w:rPr>
          <w:rFonts w:ascii="Times New Roman" w:eastAsia="Times New Roman" w:hAnsi="Times New Roman" w:cs="Times New Roman"/>
          <w:sz w:val="28"/>
          <w:szCs w:val="20"/>
          <w:lang w:eastAsia="ru-RU"/>
        </w:rPr>
        <w:t> 000,00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AF0484">
        <w:rPr>
          <w:rFonts w:ascii="Times New Roman" w:eastAsia="Times New Roman" w:hAnsi="Times New Roman" w:cs="Times New Roman"/>
          <w:sz w:val="28"/>
          <w:szCs w:val="20"/>
          <w:lang w:eastAsia="ru-RU"/>
        </w:rPr>
        <w:t>пятьдесят пять</w:t>
      </w:r>
      <w:r w:rsidR="006F1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>миллион</w:t>
      </w:r>
      <w:r w:rsidR="005C7ACA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F0484">
        <w:rPr>
          <w:rFonts w:ascii="Times New Roman" w:eastAsia="Times New Roman" w:hAnsi="Times New Roman" w:cs="Times New Roman"/>
          <w:sz w:val="28"/>
          <w:szCs w:val="20"/>
          <w:lang w:eastAsia="ru-RU"/>
        </w:rPr>
        <w:t>шестьсот</w:t>
      </w:r>
      <w:r w:rsidR="006F1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три</w:t>
      </w:r>
      <w:r w:rsidR="00AF0484">
        <w:rPr>
          <w:rFonts w:ascii="Times New Roman" w:eastAsia="Times New Roman" w:hAnsi="Times New Roman" w:cs="Times New Roman"/>
          <w:sz w:val="28"/>
          <w:szCs w:val="20"/>
          <w:lang w:eastAsia="ru-RU"/>
        </w:rPr>
        <w:t>дцать семь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тысяч) рублей, в том числе </w:t>
      </w:r>
      <w:r w:rsidR="00764407">
        <w:rPr>
          <w:rFonts w:ascii="Times New Roman" w:eastAsia="Times New Roman" w:hAnsi="Times New Roman" w:cs="Times New Roman"/>
          <w:sz w:val="28"/>
          <w:szCs w:val="20"/>
          <w:lang w:eastAsia="ru-RU"/>
        </w:rPr>
        <w:t>НДС;</w:t>
      </w:r>
    </w:p>
    <w:p w:rsidR="00612293" w:rsidRPr="00791B85" w:rsidRDefault="007B1F53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ш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аг аукциона 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6857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>% (</w:t>
      </w:r>
      <w:r w:rsidR="00AF0484">
        <w:rPr>
          <w:rFonts w:ascii="Times New Roman" w:eastAsia="Times New Roman" w:hAnsi="Times New Roman" w:cs="Times New Roman"/>
          <w:sz w:val="28"/>
          <w:szCs w:val="20"/>
          <w:lang w:eastAsia="ru-RU"/>
        </w:rPr>
        <w:t>556 370</w:t>
      </w:r>
      <w:r w:rsidR="006F1764">
        <w:rPr>
          <w:rFonts w:ascii="Times New Roman" w:eastAsia="Times New Roman" w:hAnsi="Times New Roman" w:cs="Times New Roman"/>
          <w:sz w:val="28"/>
          <w:szCs w:val="20"/>
          <w:lang w:eastAsia="ru-RU"/>
        </w:rPr>
        <w:t>,00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рублей) начальной 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цены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объект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7644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продажи;</w:t>
      </w:r>
    </w:p>
    <w:p w:rsidR="00612293" w:rsidRPr="00791B85" w:rsidRDefault="007B1F53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р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азмер задатка – </w:t>
      </w:r>
      <w:r w:rsidR="00D71B63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0% 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241BF1">
        <w:rPr>
          <w:rFonts w:ascii="Times New Roman" w:eastAsia="Times New Roman" w:hAnsi="Times New Roman" w:cs="Times New Roman"/>
          <w:sz w:val="28"/>
          <w:szCs w:val="20"/>
          <w:lang w:eastAsia="ru-RU"/>
        </w:rPr>
        <w:t>5 563 7</w:t>
      </w:r>
      <w:r w:rsidR="006F1764">
        <w:rPr>
          <w:rFonts w:ascii="Times New Roman" w:eastAsia="Times New Roman" w:hAnsi="Times New Roman" w:cs="Times New Roman"/>
          <w:sz w:val="28"/>
          <w:szCs w:val="20"/>
          <w:lang w:eastAsia="ru-RU"/>
        </w:rPr>
        <w:t>00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,00 руб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лей) начальной 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цены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объект</w:t>
      </w:r>
      <w:r w:rsidR="0061229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612293"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продажи.</w:t>
      </w:r>
    </w:p>
    <w:p w:rsidR="00791B85" w:rsidRDefault="00791B85" w:rsidP="00A61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91B85">
        <w:rPr>
          <w:rFonts w:ascii="Times New Roman" w:eastAsia="Times New Roman" w:hAnsi="Times New Roman" w:cs="Times New Roman"/>
          <w:sz w:val="28"/>
          <w:szCs w:val="20"/>
          <w:lang w:eastAsia="ru-RU"/>
        </w:rPr>
        <w:t>Оплата имущества осуществляется не позднее 30 рабочих дней со дня заключения договора купли-продажи.</w:t>
      </w:r>
    </w:p>
    <w:p w:rsidR="003C79D2" w:rsidRPr="00270051" w:rsidRDefault="00FB6B0F" w:rsidP="00A6116F">
      <w:pPr>
        <w:pStyle w:val="a5"/>
        <w:numPr>
          <w:ilvl w:val="0"/>
          <w:numId w:val="5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0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Продажа муниципального имущества, указанного в пункте 1 настоящего распоряжения, осущ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ествляется в электронной форме</w:t>
      </w:r>
      <w:r w:rsidR="003C79D2" w:rsidRPr="009F25B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B22C9" w:rsidRPr="006B5824" w:rsidRDefault="00791B85" w:rsidP="00A6116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7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Комитету по управлению имуществом муниципального образования «Город </w:t>
      </w:r>
      <w:r w:rsidRP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Майкоп»</w:t>
      </w:r>
      <w:r w:rsidR="00063D11" w:rsidRP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 Ушаков</w:t>
      </w:r>
      <w:r w:rsidR="00063D11" w:rsidRP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56C83" w:rsidRP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C79D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в сфере закупок Администрации муниципального образования «Город Майкоп»</w:t>
      </w:r>
      <w:r w:rsidR="0006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0506C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 Рыбалко</w:t>
      </w:r>
      <w:r w:rsidR="00063D1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56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79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необходимые действия по проведению аукциона по продаже имущества, указанного в п</w:t>
      </w:r>
      <w:r w:rsidR="00756C8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</w:t>
      </w:r>
      <w:r w:rsidR="007C2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79D2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настоящего распоряжения.</w:t>
      </w:r>
    </w:p>
    <w:p w:rsidR="00791B85" w:rsidRPr="006B5824" w:rsidRDefault="00C2461C" w:rsidP="00A6116F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Распоряжение </w:t>
      </w:r>
      <w:r w:rsidR="003E7392" w:rsidRPr="006B5824">
        <w:rPr>
          <w:rFonts w:ascii="Times New Roman" w:hAnsi="Times New Roman" w:cs="Times New Roman"/>
          <w:sz w:val="28"/>
          <w:szCs w:val="28"/>
        </w:rPr>
        <w:t>«</w:t>
      </w:r>
      <w:r w:rsidR="00843DD3" w:rsidRPr="006B5824">
        <w:rPr>
          <w:rFonts w:ascii="Times New Roman" w:hAnsi="Times New Roman" w:cs="Times New Roman"/>
          <w:sz w:val="28"/>
          <w:szCs w:val="28"/>
        </w:rPr>
        <w:t>Об условиях приватизации</w:t>
      </w:r>
      <w:r w:rsidR="007B1F53" w:rsidRPr="006B5824">
        <w:rPr>
          <w:rFonts w:ascii="Times New Roman" w:hAnsi="Times New Roman" w:cs="Times New Roman"/>
          <w:sz w:val="28"/>
          <w:szCs w:val="28"/>
        </w:rPr>
        <w:t xml:space="preserve"> </w:t>
      </w:r>
      <w:r w:rsidR="00C42239" w:rsidRPr="00C422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недвижимого имущества по адресу: Республика Адыгея, г. Майкоп, ул. Курганная, </w:t>
      </w:r>
      <w:r w:rsidR="004F6EB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C42239" w:rsidRPr="00C42239">
        <w:rPr>
          <w:rFonts w:ascii="Times New Roman" w:eastAsia="Times New Roman" w:hAnsi="Times New Roman" w:cs="Times New Roman"/>
          <w:sz w:val="28"/>
          <w:szCs w:val="20"/>
          <w:lang w:eastAsia="ru-RU"/>
        </w:rPr>
        <w:t>д. 706</w:t>
      </w:r>
      <w:r w:rsidR="003E7392" w:rsidRPr="006B5824">
        <w:rPr>
          <w:rFonts w:ascii="Times New Roman" w:hAnsi="Times New Roman" w:cs="Times New Roman"/>
          <w:sz w:val="28"/>
          <w:szCs w:val="28"/>
        </w:rPr>
        <w:t xml:space="preserve">» </w:t>
      </w:r>
      <w:r w:rsidRP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вступает в силу со дня его </w:t>
      </w:r>
      <w:r w:rsidR="00297784" w:rsidRP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подписания</w:t>
      </w:r>
      <w:r w:rsidRPr="006B582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2461C" w:rsidRDefault="00655216" w:rsidP="00A6116F">
      <w:pPr>
        <w:tabs>
          <w:tab w:val="left" w:pos="3630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9B2A83" w:rsidRDefault="009B2A83" w:rsidP="00A6116F">
      <w:pPr>
        <w:tabs>
          <w:tab w:val="left" w:pos="3630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757E7" w:rsidRDefault="007757E7" w:rsidP="00A6116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17D9" w:rsidRPr="003C17D9" w:rsidRDefault="003C17D9" w:rsidP="00A61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7D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1A1B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C1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7757E7" w:rsidRPr="003C17D9" w:rsidRDefault="003C17D9" w:rsidP="00A611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 Майкоп»                  </w:t>
      </w:r>
      <w:r w:rsidR="0069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3C1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7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Г.А.</w:t>
      </w:r>
      <w:r w:rsidR="00693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3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Митрофанов</w:t>
      </w:r>
    </w:p>
    <w:sectPr w:rsidR="007757E7" w:rsidRPr="003C17D9" w:rsidSect="00A6116F">
      <w:headerReference w:type="default" r:id="rId11"/>
      <w:pgSz w:w="11906" w:h="16838"/>
      <w:pgMar w:top="993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0D5" w:rsidRDefault="00D070D5" w:rsidP="00A0400C">
      <w:pPr>
        <w:spacing w:after="0" w:line="240" w:lineRule="auto"/>
      </w:pPr>
      <w:r>
        <w:separator/>
      </w:r>
    </w:p>
  </w:endnote>
  <w:endnote w:type="continuationSeparator" w:id="0">
    <w:p w:rsidR="00D070D5" w:rsidRDefault="00D070D5" w:rsidP="00A04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0D5" w:rsidRDefault="00D070D5" w:rsidP="00A0400C">
      <w:pPr>
        <w:spacing w:after="0" w:line="240" w:lineRule="auto"/>
      </w:pPr>
      <w:r>
        <w:separator/>
      </w:r>
    </w:p>
  </w:footnote>
  <w:footnote w:type="continuationSeparator" w:id="0">
    <w:p w:rsidR="00D070D5" w:rsidRDefault="00D070D5" w:rsidP="00A04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880932"/>
      <w:docPartObj>
        <w:docPartGallery w:val="Page Numbers (Top of Page)"/>
        <w:docPartUnique/>
      </w:docPartObj>
    </w:sdtPr>
    <w:sdtEndPr/>
    <w:sdtContent>
      <w:p w:rsidR="00A0400C" w:rsidRDefault="00A0400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019">
          <w:rPr>
            <w:noProof/>
          </w:rPr>
          <w:t>2</w:t>
        </w:r>
        <w:r>
          <w:fldChar w:fldCharType="end"/>
        </w:r>
      </w:p>
    </w:sdtContent>
  </w:sdt>
  <w:p w:rsidR="00A0400C" w:rsidRDefault="00A040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39F1"/>
    <w:multiLevelType w:val="hybridMultilevel"/>
    <w:tmpl w:val="F752C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4E3B"/>
    <w:multiLevelType w:val="singleLevel"/>
    <w:tmpl w:val="60FC12AC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480"/>
      </w:pPr>
    </w:lvl>
  </w:abstractNum>
  <w:abstractNum w:abstractNumId="2">
    <w:nsid w:val="2DAD0A29"/>
    <w:multiLevelType w:val="hybridMultilevel"/>
    <w:tmpl w:val="B32E843C"/>
    <w:lvl w:ilvl="0" w:tplc="4CDAC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1C325C"/>
    <w:multiLevelType w:val="hybridMultilevel"/>
    <w:tmpl w:val="3B18568C"/>
    <w:lvl w:ilvl="0" w:tplc="CB4A8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AE3D4B"/>
    <w:multiLevelType w:val="singleLevel"/>
    <w:tmpl w:val="60FC12AC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480"/>
      </w:pPr>
    </w:lvl>
  </w:abstractNum>
  <w:abstractNum w:abstractNumId="5">
    <w:nsid w:val="5F800C26"/>
    <w:multiLevelType w:val="hybridMultilevel"/>
    <w:tmpl w:val="2F10E300"/>
    <w:lvl w:ilvl="0" w:tplc="43D235B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B2"/>
    <w:rsid w:val="00005A49"/>
    <w:rsid w:val="00034C7D"/>
    <w:rsid w:val="000507A5"/>
    <w:rsid w:val="00054EF1"/>
    <w:rsid w:val="000562E0"/>
    <w:rsid w:val="00057F5C"/>
    <w:rsid w:val="00063D11"/>
    <w:rsid w:val="000821B4"/>
    <w:rsid w:val="00093FDB"/>
    <w:rsid w:val="000942EA"/>
    <w:rsid w:val="00097560"/>
    <w:rsid w:val="000A2D21"/>
    <w:rsid w:val="000A2EBC"/>
    <w:rsid w:val="000A60D7"/>
    <w:rsid w:val="000B0E90"/>
    <w:rsid w:val="000C272E"/>
    <w:rsid w:val="000C5D2E"/>
    <w:rsid w:val="000C6E82"/>
    <w:rsid w:val="000D12CC"/>
    <w:rsid w:val="000F2004"/>
    <w:rsid w:val="000F4A1D"/>
    <w:rsid w:val="000F50F0"/>
    <w:rsid w:val="000F5621"/>
    <w:rsid w:val="001274F9"/>
    <w:rsid w:val="00135963"/>
    <w:rsid w:val="00147A3B"/>
    <w:rsid w:val="001663FC"/>
    <w:rsid w:val="00172004"/>
    <w:rsid w:val="001838F4"/>
    <w:rsid w:val="001865C9"/>
    <w:rsid w:val="001873B2"/>
    <w:rsid w:val="001A04BD"/>
    <w:rsid w:val="001A1B93"/>
    <w:rsid w:val="001B3EC8"/>
    <w:rsid w:val="002219A4"/>
    <w:rsid w:val="00241B69"/>
    <w:rsid w:val="00241BF1"/>
    <w:rsid w:val="002456A3"/>
    <w:rsid w:val="00270051"/>
    <w:rsid w:val="00270D42"/>
    <w:rsid w:val="00276674"/>
    <w:rsid w:val="00297784"/>
    <w:rsid w:val="002A4BBB"/>
    <w:rsid w:val="002A68E9"/>
    <w:rsid w:val="002B6EBD"/>
    <w:rsid w:val="002C75A6"/>
    <w:rsid w:val="002E2C83"/>
    <w:rsid w:val="002F174E"/>
    <w:rsid w:val="002F2C3A"/>
    <w:rsid w:val="003160D0"/>
    <w:rsid w:val="00323DB3"/>
    <w:rsid w:val="0034678C"/>
    <w:rsid w:val="00351465"/>
    <w:rsid w:val="00370998"/>
    <w:rsid w:val="00370D75"/>
    <w:rsid w:val="00373B72"/>
    <w:rsid w:val="0038215B"/>
    <w:rsid w:val="0039111B"/>
    <w:rsid w:val="003954F3"/>
    <w:rsid w:val="003A0251"/>
    <w:rsid w:val="003A20E6"/>
    <w:rsid w:val="003B7E2E"/>
    <w:rsid w:val="003C17D9"/>
    <w:rsid w:val="003C5B38"/>
    <w:rsid w:val="003C7987"/>
    <w:rsid w:val="003C79D2"/>
    <w:rsid w:val="003D00C6"/>
    <w:rsid w:val="003E30AF"/>
    <w:rsid w:val="003E41EE"/>
    <w:rsid w:val="003E7392"/>
    <w:rsid w:val="003F730B"/>
    <w:rsid w:val="004062D3"/>
    <w:rsid w:val="0043121E"/>
    <w:rsid w:val="004329B9"/>
    <w:rsid w:val="00436857"/>
    <w:rsid w:val="0044030C"/>
    <w:rsid w:val="00441695"/>
    <w:rsid w:val="004560C4"/>
    <w:rsid w:val="004635AE"/>
    <w:rsid w:val="0046430D"/>
    <w:rsid w:val="0046505F"/>
    <w:rsid w:val="004919D3"/>
    <w:rsid w:val="004932D8"/>
    <w:rsid w:val="00494F8E"/>
    <w:rsid w:val="004A7FF6"/>
    <w:rsid w:val="004B0053"/>
    <w:rsid w:val="004B29A7"/>
    <w:rsid w:val="004B5886"/>
    <w:rsid w:val="004B5E11"/>
    <w:rsid w:val="004B6BB9"/>
    <w:rsid w:val="004C77D0"/>
    <w:rsid w:val="004D7F4B"/>
    <w:rsid w:val="004E34B1"/>
    <w:rsid w:val="004E4F0D"/>
    <w:rsid w:val="004F6A26"/>
    <w:rsid w:val="004F6AA8"/>
    <w:rsid w:val="004F6EB8"/>
    <w:rsid w:val="00521E75"/>
    <w:rsid w:val="005226F7"/>
    <w:rsid w:val="00536AF7"/>
    <w:rsid w:val="00543BD5"/>
    <w:rsid w:val="00563063"/>
    <w:rsid w:val="00564534"/>
    <w:rsid w:val="00590D56"/>
    <w:rsid w:val="005A58E6"/>
    <w:rsid w:val="005B2202"/>
    <w:rsid w:val="005B3CDB"/>
    <w:rsid w:val="005C7154"/>
    <w:rsid w:val="005C7ACA"/>
    <w:rsid w:val="005D144B"/>
    <w:rsid w:val="005E233F"/>
    <w:rsid w:val="005F32A7"/>
    <w:rsid w:val="0060063E"/>
    <w:rsid w:val="00606C87"/>
    <w:rsid w:val="00612293"/>
    <w:rsid w:val="00625019"/>
    <w:rsid w:val="006538DC"/>
    <w:rsid w:val="00655216"/>
    <w:rsid w:val="00657539"/>
    <w:rsid w:val="00660F7C"/>
    <w:rsid w:val="00693703"/>
    <w:rsid w:val="006A0A6D"/>
    <w:rsid w:val="006A58DA"/>
    <w:rsid w:val="006B342A"/>
    <w:rsid w:val="006B45E0"/>
    <w:rsid w:val="006B5824"/>
    <w:rsid w:val="006C438B"/>
    <w:rsid w:val="006C4E6C"/>
    <w:rsid w:val="006D5343"/>
    <w:rsid w:val="006D7CD5"/>
    <w:rsid w:val="006E593B"/>
    <w:rsid w:val="006E7A6B"/>
    <w:rsid w:val="006F0BF3"/>
    <w:rsid w:val="006F1764"/>
    <w:rsid w:val="006F498C"/>
    <w:rsid w:val="007022EC"/>
    <w:rsid w:val="00716782"/>
    <w:rsid w:val="00717ECB"/>
    <w:rsid w:val="00720574"/>
    <w:rsid w:val="00725073"/>
    <w:rsid w:val="00736FF9"/>
    <w:rsid w:val="00750671"/>
    <w:rsid w:val="00756C83"/>
    <w:rsid w:val="00764174"/>
    <w:rsid w:val="00764407"/>
    <w:rsid w:val="0077557E"/>
    <w:rsid w:val="007757E7"/>
    <w:rsid w:val="00782500"/>
    <w:rsid w:val="007826D3"/>
    <w:rsid w:val="00791A3E"/>
    <w:rsid w:val="00791B85"/>
    <w:rsid w:val="007B1F53"/>
    <w:rsid w:val="007B2576"/>
    <w:rsid w:val="007C1513"/>
    <w:rsid w:val="007C28BA"/>
    <w:rsid w:val="007D1927"/>
    <w:rsid w:val="007D3522"/>
    <w:rsid w:val="007D6FB4"/>
    <w:rsid w:val="007E3D3B"/>
    <w:rsid w:val="007E7CF9"/>
    <w:rsid w:val="007F0B78"/>
    <w:rsid w:val="007F2CB3"/>
    <w:rsid w:val="008036C8"/>
    <w:rsid w:val="00822729"/>
    <w:rsid w:val="00836F05"/>
    <w:rsid w:val="00843DD3"/>
    <w:rsid w:val="00873011"/>
    <w:rsid w:val="008920B4"/>
    <w:rsid w:val="008973FE"/>
    <w:rsid w:val="008A1957"/>
    <w:rsid w:val="008A19A2"/>
    <w:rsid w:val="008C362F"/>
    <w:rsid w:val="008D35B5"/>
    <w:rsid w:val="008E4675"/>
    <w:rsid w:val="008E6AF1"/>
    <w:rsid w:val="008F6F18"/>
    <w:rsid w:val="00900BB5"/>
    <w:rsid w:val="00901BC1"/>
    <w:rsid w:val="009304AF"/>
    <w:rsid w:val="00930A51"/>
    <w:rsid w:val="009457EF"/>
    <w:rsid w:val="009579A6"/>
    <w:rsid w:val="00965A77"/>
    <w:rsid w:val="00971483"/>
    <w:rsid w:val="00974C2A"/>
    <w:rsid w:val="00981E4B"/>
    <w:rsid w:val="00982103"/>
    <w:rsid w:val="00986D98"/>
    <w:rsid w:val="009966E7"/>
    <w:rsid w:val="009B2A83"/>
    <w:rsid w:val="009E2F66"/>
    <w:rsid w:val="00A00A2F"/>
    <w:rsid w:val="00A02581"/>
    <w:rsid w:val="00A0400C"/>
    <w:rsid w:val="00A233F8"/>
    <w:rsid w:val="00A3134A"/>
    <w:rsid w:val="00A4124E"/>
    <w:rsid w:val="00A41C00"/>
    <w:rsid w:val="00A5257A"/>
    <w:rsid w:val="00A53E88"/>
    <w:rsid w:val="00A6062B"/>
    <w:rsid w:val="00A6116F"/>
    <w:rsid w:val="00A7737C"/>
    <w:rsid w:val="00A908E3"/>
    <w:rsid w:val="00A9368E"/>
    <w:rsid w:val="00AA6C5B"/>
    <w:rsid w:val="00AB15BA"/>
    <w:rsid w:val="00AD0859"/>
    <w:rsid w:val="00AE2F9E"/>
    <w:rsid w:val="00AF0484"/>
    <w:rsid w:val="00B05B7F"/>
    <w:rsid w:val="00B158F0"/>
    <w:rsid w:val="00B228C8"/>
    <w:rsid w:val="00B3496A"/>
    <w:rsid w:val="00B4224D"/>
    <w:rsid w:val="00B52864"/>
    <w:rsid w:val="00B61D4D"/>
    <w:rsid w:val="00B71342"/>
    <w:rsid w:val="00B72492"/>
    <w:rsid w:val="00B80BBA"/>
    <w:rsid w:val="00B95509"/>
    <w:rsid w:val="00B96BBA"/>
    <w:rsid w:val="00B97B1D"/>
    <w:rsid w:val="00BA5E4A"/>
    <w:rsid w:val="00BA798A"/>
    <w:rsid w:val="00BB4E7D"/>
    <w:rsid w:val="00BC3A10"/>
    <w:rsid w:val="00BD4681"/>
    <w:rsid w:val="00BE1365"/>
    <w:rsid w:val="00BF2265"/>
    <w:rsid w:val="00BF63FE"/>
    <w:rsid w:val="00C00815"/>
    <w:rsid w:val="00C01B96"/>
    <w:rsid w:val="00C03ADF"/>
    <w:rsid w:val="00C1245B"/>
    <w:rsid w:val="00C20B87"/>
    <w:rsid w:val="00C22081"/>
    <w:rsid w:val="00C2461C"/>
    <w:rsid w:val="00C31CDB"/>
    <w:rsid w:val="00C41406"/>
    <w:rsid w:val="00C42239"/>
    <w:rsid w:val="00C44FAB"/>
    <w:rsid w:val="00C57271"/>
    <w:rsid w:val="00C75D05"/>
    <w:rsid w:val="00C77E01"/>
    <w:rsid w:val="00C91BB5"/>
    <w:rsid w:val="00C93A41"/>
    <w:rsid w:val="00C96EA9"/>
    <w:rsid w:val="00CA346F"/>
    <w:rsid w:val="00CB22C9"/>
    <w:rsid w:val="00CD0C0D"/>
    <w:rsid w:val="00CD1B31"/>
    <w:rsid w:val="00CF43AD"/>
    <w:rsid w:val="00D00643"/>
    <w:rsid w:val="00D02BE6"/>
    <w:rsid w:val="00D04084"/>
    <w:rsid w:val="00D0459C"/>
    <w:rsid w:val="00D070D5"/>
    <w:rsid w:val="00D13E60"/>
    <w:rsid w:val="00D30D52"/>
    <w:rsid w:val="00D33731"/>
    <w:rsid w:val="00D42968"/>
    <w:rsid w:val="00D4667E"/>
    <w:rsid w:val="00D616F8"/>
    <w:rsid w:val="00D71B63"/>
    <w:rsid w:val="00D86A34"/>
    <w:rsid w:val="00D871D3"/>
    <w:rsid w:val="00D95BBC"/>
    <w:rsid w:val="00DA2585"/>
    <w:rsid w:val="00DA788B"/>
    <w:rsid w:val="00DA7A4E"/>
    <w:rsid w:val="00DC0F84"/>
    <w:rsid w:val="00DC4E3F"/>
    <w:rsid w:val="00DE0FAF"/>
    <w:rsid w:val="00DE162E"/>
    <w:rsid w:val="00DE2CBC"/>
    <w:rsid w:val="00DF31C0"/>
    <w:rsid w:val="00DF48D0"/>
    <w:rsid w:val="00DF59A9"/>
    <w:rsid w:val="00E0506C"/>
    <w:rsid w:val="00E07D10"/>
    <w:rsid w:val="00E173E2"/>
    <w:rsid w:val="00E3766D"/>
    <w:rsid w:val="00E52F71"/>
    <w:rsid w:val="00E54280"/>
    <w:rsid w:val="00E61925"/>
    <w:rsid w:val="00E713B7"/>
    <w:rsid w:val="00E91CFE"/>
    <w:rsid w:val="00EA3EF7"/>
    <w:rsid w:val="00EA49AC"/>
    <w:rsid w:val="00EA57AD"/>
    <w:rsid w:val="00EB1494"/>
    <w:rsid w:val="00EC2A9C"/>
    <w:rsid w:val="00EC66EF"/>
    <w:rsid w:val="00EE0718"/>
    <w:rsid w:val="00EE3BF3"/>
    <w:rsid w:val="00EE3F81"/>
    <w:rsid w:val="00EF14B4"/>
    <w:rsid w:val="00F151D2"/>
    <w:rsid w:val="00F2707C"/>
    <w:rsid w:val="00F3192C"/>
    <w:rsid w:val="00F335C6"/>
    <w:rsid w:val="00F36D24"/>
    <w:rsid w:val="00F45868"/>
    <w:rsid w:val="00F572F7"/>
    <w:rsid w:val="00F64B2F"/>
    <w:rsid w:val="00F64E7F"/>
    <w:rsid w:val="00F66E6F"/>
    <w:rsid w:val="00F70419"/>
    <w:rsid w:val="00F748E0"/>
    <w:rsid w:val="00F83D51"/>
    <w:rsid w:val="00F84072"/>
    <w:rsid w:val="00F85E5A"/>
    <w:rsid w:val="00F87755"/>
    <w:rsid w:val="00FB6B0F"/>
    <w:rsid w:val="00FB7433"/>
    <w:rsid w:val="00FC2B3F"/>
    <w:rsid w:val="00FC70C3"/>
    <w:rsid w:val="00FD3BAE"/>
    <w:rsid w:val="00FE0586"/>
    <w:rsid w:val="00FE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B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461C"/>
    <w:pPr>
      <w:ind w:left="720"/>
      <w:contextualSpacing/>
    </w:pPr>
  </w:style>
  <w:style w:type="paragraph" w:styleId="a6">
    <w:name w:val="Body Text"/>
    <w:basedOn w:val="a"/>
    <w:link w:val="a7"/>
    <w:rsid w:val="001663F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1663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400C"/>
  </w:style>
  <w:style w:type="paragraph" w:styleId="aa">
    <w:name w:val="footer"/>
    <w:basedOn w:val="a"/>
    <w:link w:val="ab"/>
    <w:uiPriority w:val="99"/>
    <w:unhideWhenUsed/>
    <w:rsid w:val="00A04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4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B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461C"/>
    <w:pPr>
      <w:ind w:left="720"/>
      <w:contextualSpacing/>
    </w:pPr>
  </w:style>
  <w:style w:type="paragraph" w:styleId="a6">
    <w:name w:val="Body Text"/>
    <w:basedOn w:val="a"/>
    <w:link w:val="a7"/>
    <w:rsid w:val="001663F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1663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400C"/>
  </w:style>
  <w:style w:type="paragraph" w:styleId="aa">
    <w:name w:val="footer"/>
    <w:basedOn w:val="a"/>
    <w:link w:val="ab"/>
    <w:uiPriority w:val="99"/>
    <w:unhideWhenUsed/>
    <w:rsid w:val="00A04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4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1CE23-FFFE-46FE-BFD7-06D73356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Кулова Э.А.</cp:lastModifiedBy>
  <cp:revision>2</cp:revision>
  <cp:lastPrinted>2025-10-14T08:30:00Z</cp:lastPrinted>
  <dcterms:created xsi:type="dcterms:W3CDTF">2025-10-14T08:36:00Z</dcterms:created>
  <dcterms:modified xsi:type="dcterms:W3CDTF">2025-10-14T08:36:00Z</dcterms:modified>
</cp:coreProperties>
</file>